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39" w:rsidRPr="009B5274" w:rsidRDefault="00497139" w:rsidP="009B5274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9B5274">
        <w:rPr>
          <w:rFonts w:ascii="PT Astra Serif" w:hAnsi="PT Astra Serif"/>
          <w:b/>
          <w:sz w:val="28"/>
          <w:szCs w:val="28"/>
        </w:rPr>
        <w:t>Отчет о работе</w:t>
      </w:r>
    </w:p>
    <w:p w:rsidR="00497139" w:rsidRPr="009B5274" w:rsidRDefault="009B5274" w:rsidP="009B5274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</w:t>
      </w:r>
      <w:r w:rsidR="00497139" w:rsidRPr="009B5274">
        <w:rPr>
          <w:rFonts w:ascii="PT Astra Serif" w:hAnsi="PT Astra Serif"/>
          <w:b/>
          <w:sz w:val="28"/>
          <w:szCs w:val="28"/>
        </w:rPr>
        <w:t xml:space="preserve">тдела документационного и архивного обеспечения </w:t>
      </w:r>
    </w:p>
    <w:p w:rsidR="00497139" w:rsidRPr="009B5274" w:rsidRDefault="00497139" w:rsidP="009B5274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9B5274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9B5274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497139" w:rsidRPr="009B5274" w:rsidRDefault="007743F8" w:rsidP="009B5274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9B5274">
        <w:rPr>
          <w:rFonts w:ascii="PT Astra Serif" w:hAnsi="PT Astra Serif"/>
          <w:b/>
          <w:sz w:val="28"/>
          <w:szCs w:val="28"/>
        </w:rPr>
        <w:t>за 3 квартал 2024</w:t>
      </w:r>
      <w:r w:rsidR="00497139" w:rsidRPr="009B5274">
        <w:rPr>
          <w:rFonts w:ascii="PT Astra Serif" w:hAnsi="PT Astra Serif"/>
          <w:b/>
          <w:sz w:val="28"/>
          <w:szCs w:val="28"/>
        </w:rPr>
        <w:t xml:space="preserve"> года</w:t>
      </w:r>
    </w:p>
    <w:p w:rsidR="00497139" w:rsidRPr="00941362" w:rsidRDefault="00497139" w:rsidP="00497139">
      <w:pPr>
        <w:jc w:val="center"/>
        <w:rPr>
          <w:rFonts w:ascii="PT Astra Serif" w:hAnsi="PT Astra Serif"/>
          <w:sz w:val="28"/>
          <w:szCs w:val="28"/>
        </w:rPr>
      </w:pPr>
    </w:p>
    <w:p w:rsidR="00497139" w:rsidRPr="009B5274" w:rsidRDefault="00497139" w:rsidP="00497139">
      <w:pPr>
        <w:jc w:val="center"/>
        <w:rPr>
          <w:rFonts w:ascii="PT Astra Serif" w:hAnsi="PT Astra Serif"/>
          <w:b/>
          <w:sz w:val="28"/>
          <w:szCs w:val="28"/>
        </w:rPr>
      </w:pPr>
      <w:r w:rsidRPr="009B5274">
        <w:rPr>
          <w:rFonts w:ascii="PT Astra Serif" w:hAnsi="PT Astra Serif"/>
          <w:b/>
          <w:sz w:val="28"/>
          <w:szCs w:val="28"/>
        </w:rPr>
        <w:t>Организационная  работа</w:t>
      </w:r>
    </w:p>
    <w:p w:rsidR="00497139" w:rsidRPr="005A5269" w:rsidRDefault="00497139" w:rsidP="00497139">
      <w:pPr>
        <w:jc w:val="center"/>
        <w:rPr>
          <w:rFonts w:ascii="PT Astra Serif" w:hAnsi="PT Astra Serif"/>
          <w:sz w:val="28"/>
          <w:szCs w:val="28"/>
        </w:rPr>
      </w:pPr>
    </w:p>
    <w:p w:rsidR="00497139" w:rsidRPr="00DD34AE" w:rsidRDefault="009B5274" w:rsidP="009B527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3 квартал </w:t>
      </w:r>
      <w:r w:rsidR="007743F8">
        <w:rPr>
          <w:rFonts w:ascii="PT Astra Serif" w:hAnsi="PT Astra Serif"/>
          <w:sz w:val="28"/>
          <w:szCs w:val="28"/>
        </w:rPr>
        <w:t>202</w:t>
      </w:r>
      <w:r w:rsidR="007743F8" w:rsidRPr="007743F8">
        <w:rPr>
          <w:rFonts w:ascii="PT Astra Serif" w:hAnsi="PT Astra Serif"/>
          <w:sz w:val="28"/>
          <w:szCs w:val="28"/>
        </w:rPr>
        <w:t>4</w:t>
      </w:r>
      <w:r w:rsidR="00497139" w:rsidRPr="00DD34AE">
        <w:rPr>
          <w:rFonts w:ascii="PT Astra Serif" w:hAnsi="PT Astra Serif"/>
          <w:sz w:val="28"/>
          <w:szCs w:val="28"/>
        </w:rPr>
        <w:t xml:space="preserve"> года отделом документационного и архивного обеспечения: </w:t>
      </w:r>
    </w:p>
    <w:p w:rsidR="00497139" w:rsidRPr="00DD34AE" w:rsidRDefault="00497139" w:rsidP="009B527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D34AE">
        <w:rPr>
          <w:rFonts w:ascii="PT Astra Serif" w:hAnsi="PT Astra Serif"/>
          <w:sz w:val="28"/>
          <w:szCs w:val="28"/>
        </w:rPr>
        <w:t>1. Зарегистрировано и доведено до исполнителей</w:t>
      </w:r>
    </w:p>
    <w:p w:rsidR="00497139" w:rsidRPr="00DD34AE" w:rsidRDefault="009B5274" w:rsidP="009B527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497139" w:rsidRPr="00DD34AE">
        <w:rPr>
          <w:rFonts w:ascii="PT Astra Serif" w:hAnsi="PT Astra Serif"/>
          <w:sz w:val="28"/>
          <w:szCs w:val="28"/>
        </w:rPr>
        <w:t xml:space="preserve">- </w:t>
      </w:r>
      <w:r w:rsidR="007743F8" w:rsidRPr="007743F8">
        <w:rPr>
          <w:rFonts w:ascii="PT Astra Serif" w:hAnsi="PT Astra Serif"/>
          <w:sz w:val="28"/>
          <w:szCs w:val="28"/>
        </w:rPr>
        <w:t>4890</w:t>
      </w:r>
      <w:r w:rsidR="00497139" w:rsidRPr="00DD34AE">
        <w:rPr>
          <w:rFonts w:ascii="PT Astra Serif" w:hAnsi="PT Astra Serif"/>
          <w:sz w:val="28"/>
          <w:szCs w:val="28"/>
        </w:rPr>
        <w:t xml:space="preserve"> - документов входящей корреспонденции;</w:t>
      </w:r>
    </w:p>
    <w:p w:rsidR="00497139" w:rsidRPr="007743F8" w:rsidRDefault="009B5274" w:rsidP="009B527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497139" w:rsidRPr="007743F8">
        <w:rPr>
          <w:rFonts w:ascii="PT Astra Serif" w:hAnsi="PT Astra Serif"/>
          <w:sz w:val="28"/>
          <w:szCs w:val="28"/>
        </w:rPr>
        <w:t>- 1</w:t>
      </w:r>
      <w:r w:rsidR="007743F8" w:rsidRPr="007743F8">
        <w:rPr>
          <w:rFonts w:ascii="PT Astra Serif" w:hAnsi="PT Astra Serif"/>
          <w:sz w:val="28"/>
          <w:szCs w:val="28"/>
        </w:rPr>
        <w:t>709</w:t>
      </w:r>
      <w:r w:rsidR="00497139" w:rsidRPr="007743F8">
        <w:rPr>
          <w:rFonts w:ascii="PT Astra Serif" w:hAnsi="PT Astra Serif"/>
          <w:sz w:val="28"/>
          <w:szCs w:val="28"/>
        </w:rPr>
        <w:t xml:space="preserve"> – документов исход</w:t>
      </w:r>
      <w:r w:rsidR="007743F8" w:rsidRPr="007743F8">
        <w:rPr>
          <w:rFonts w:ascii="PT Astra Serif" w:hAnsi="PT Astra Serif"/>
          <w:sz w:val="28"/>
          <w:szCs w:val="28"/>
        </w:rPr>
        <w:t xml:space="preserve">ящей корреспонденции (в </w:t>
      </w:r>
      <w:proofErr w:type="spellStart"/>
      <w:r w:rsidR="007743F8" w:rsidRPr="007743F8">
        <w:rPr>
          <w:rFonts w:ascii="PT Astra Serif" w:hAnsi="PT Astra Serif"/>
          <w:sz w:val="28"/>
          <w:szCs w:val="28"/>
        </w:rPr>
        <w:t>т.ч</w:t>
      </w:r>
      <w:proofErr w:type="spellEnd"/>
      <w:r w:rsidR="007743F8" w:rsidRPr="007743F8">
        <w:rPr>
          <w:rFonts w:ascii="PT Astra Serif" w:hAnsi="PT Astra Serif"/>
          <w:sz w:val="28"/>
          <w:szCs w:val="28"/>
        </w:rPr>
        <w:t>. 114</w:t>
      </w:r>
      <w:r w:rsidR="00497139" w:rsidRPr="007743F8">
        <w:rPr>
          <w:rFonts w:ascii="PT Astra Serif" w:hAnsi="PT Astra Serif"/>
          <w:sz w:val="28"/>
          <w:szCs w:val="28"/>
        </w:rPr>
        <w:t xml:space="preserve"> исходящих документов </w:t>
      </w:r>
      <w:proofErr w:type="spellStart"/>
      <w:r w:rsidR="00497139" w:rsidRPr="007743F8">
        <w:rPr>
          <w:rFonts w:ascii="PT Astra Serif" w:hAnsi="PT Astra Serif"/>
          <w:sz w:val="28"/>
          <w:szCs w:val="28"/>
        </w:rPr>
        <w:t>ОДиАО</w:t>
      </w:r>
      <w:proofErr w:type="spellEnd"/>
      <w:r w:rsidR="00497139" w:rsidRPr="007743F8">
        <w:rPr>
          <w:rFonts w:ascii="PT Astra Serif" w:hAnsi="PT Astra Serif"/>
          <w:sz w:val="28"/>
          <w:szCs w:val="28"/>
        </w:rPr>
        <w:t>),</w:t>
      </w:r>
    </w:p>
    <w:p w:rsidR="00497139" w:rsidRPr="007743F8" w:rsidRDefault="009B5274" w:rsidP="009B527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497139" w:rsidRPr="007743F8">
        <w:rPr>
          <w:rFonts w:ascii="PT Astra Serif" w:hAnsi="PT Astra Serif"/>
          <w:sz w:val="28"/>
          <w:szCs w:val="28"/>
        </w:rPr>
        <w:t xml:space="preserve">- письменных, электронных, устных обращений </w:t>
      </w:r>
      <w:r w:rsidR="007743F8" w:rsidRPr="007743F8">
        <w:rPr>
          <w:rFonts w:ascii="PT Astra Serif" w:hAnsi="PT Astra Serif"/>
          <w:sz w:val="28"/>
          <w:szCs w:val="28"/>
        </w:rPr>
        <w:t>граждан 153, даны ответы на 139</w:t>
      </w:r>
      <w:r w:rsidR="00497139" w:rsidRPr="007743F8">
        <w:rPr>
          <w:rFonts w:ascii="PT Astra Serif" w:hAnsi="PT Astra Serif"/>
          <w:sz w:val="28"/>
          <w:szCs w:val="28"/>
        </w:rPr>
        <w:t>, сделано напомин</w:t>
      </w:r>
      <w:r w:rsidR="007743F8">
        <w:rPr>
          <w:rFonts w:ascii="PT Astra Serif" w:hAnsi="PT Astra Serif"/>
          <w:sz w:val="28"/>
          <w:szCs w:val="28"/>
        </w:rPr>
        <w:t xml:space="preserve">ание о сроках рассмотрения по </w:t>
      </w:r>
      <w:r w:rsidR="007743F8" w:rsidRPr="007743F8">
        <w:rPr>
          <w:rFonts w:ascii="PT Astra Serif" w:hAnsi="PT Astra Serif"/>
          <w:sz w:val="28"/>
          <w:szCs w:val="28"/>
        </w:rPr>
        <w:t>88</w:t>
      </w:r>
      <w:r w:rsidR="00497139" w:rsidRPr="007743F8">
        <w:rPr>
          <w:rFonts w:ascii="PT Astra Serif" w:hAnsi="PT Astra Serif"/>
          <w:sz w:val="28"/>
          <w:szCs w:val="28"/>
        </w:rPr>
        <w:t xml:space="preserve"> обращениям;</w:t>
      </w:r>
    </w:p>
    <w:p w:rsidR="00497139" w:rsidRPr="007743F8" w:rsidRDefault="00497139" w:rsidP="009B527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743F8">
        <w:rPr>
          <w:rFonts w:ascii="PT Astra Serif" w:hAnsi="PT Astra Serif"/>
          <w:sz w:val="28"/>
          <w:szCs w:val="28"/>
        </w:rPr>
        <w:t>- зарегистрировано ответов на обращения граждан и зап</w:t>
      </w:r>
      <w:r w:rsidR="007743F8" w:rsidRPr="007743F8">
        <w:rPr>
          <w:rFonts w:ascii="PT Astra Serif" w:hAnsi="PT Astra Serif"/>
          <w:sz w:val="28"/>
          <w:szCs w:val="28"/>
        </w:rPr>
        <w:t>росы по обращениям граждан  - 248</w:t>
      </w:r>
      <w:r w:rsidRPr="007743F8">
        <w:rPr>
          <w:rFonts w:ascii="PT Astra Serif" w:hAnsi="PT Astra Serif"/>
          <w:sz w:val="28"/>
          <w:szCs w:val="28"/>
        </w:rPr>
        <w:t>;</w:t>
      </w:r>
    </w:p>
    <w:p w:rsidR="00497139" w:rsidRPr="007743F8" w:rsidRDefault="00497139" w:rsidP="009B527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743F8">
        <w:rPr>
          <w:rFonts w:ascii="PT Astra Serif" w:hAnsi="PT Astra Serif"/>
          <w:sz w:val="28"/>
          <w:szCs w:val="28"/>
        </w:rPr>
        <w:t>- зарегистрировано уведомлений, требований, в</w:t>
      </w:r>
      <w:r w:rsidR="007743F8" w:rsidRPr="007743F8">
        <w:rPr>
          <w:rFonts w:ascii="PT Astra Serif" w:hAnsi="PT Astra Serif"/>
          <w:sz w:val="28"/>
          <w:szCs w:val="28"/>
        </w:rPr>
        <w:t>ыписок из протоколов и иных – 24</w:t>
      </w:r>
      <w:r w:rsidRPr="007743F8">
        <w:rPr>
          <w:rFonts w:ascii="PT Astra Serif" w:hAnsi="PT Astra Serif"/>
          <w:sz w:val="28"/>
          <w:szCs w:val="28"/>
        </w:rPr>
        <w:t>;</w:t>
      </w:r>
    </w:p>
    <w:p w:rsidR="00497139" w:rsidRPr="007743F8" w:rsidRDefault="00497139" w:rsidP="009B527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743F8">
        <w:rPr>
          <w:rFonts w:ascii="PT Astra Serif" w:hAnsi="PT Astra Serif"/>
          <w:sz w:val="28"/>
          <w:szCs w:val="28"/>
        </w:rPr>
        <w:t>- всего направлено писем (ответов гражданам на обращения и запросы по обраще</w:t>
      </w:r>
      <w:r w:rsidR="007743F8" w:rsidRPr="007743F8">
        <w:rPr>
          <w:rFonts w:ascii="PT Astra Serif" w:hAnsi="PT Astra Serif"/>
          <w:sz w:val="28"/>
          <w:szCs w:val="28"/>
        </w:rPr>
        <w:t xml:space="preserve">ниям граждан и иных писем) - 272, в </w:t>
      </w:r>
      <w:proofErr w:type="spellStart"/>
      <w:r w:rsidR="007743F8" w:rsidRPr="007743F8">
        <w:rPr>
          <w:rFonts w:ascii="PT Astra Serif" w:hAnsi="PT Astra Serif"/>
          <w:sz w:val="28"/>
          <w:szCs w:val="28"/>
        </w:rPr>
        <w:t>т.ч</w:t>
      </w:r>
      <w:proofErr w:type="spellEnd"/>
      <w:r w:rsidR="007743F8" w:rsidRPr="007743F8">
        <w:rPr>
          <w:rFonts w:ascii="PT Astra Serif" w:hAnsi="PT Astra Serif"/>
          <w:sz w:val="28"/>
          <w:szCs w:val="28"/>
        </w:rPr>
        <w:t>. 52</w:t>
      </w:r>
      <w:r w:rsidRPr="007743F8">
        <w:rPr>
          <w:rFonts w:ascii="PT Astra Serif" w:hAnsi="PT Astra Serif"/>
          <w:sz w:val="28"/>
          <w:szCs w:val="28"/>
        </w:rPr>
        <w:t xml:space="preserve"> заказных.</w:t>
      </w:r>
    </w:p>
    <w:p w:rsidR="00497139" w:rsidRPr="005A5269" w:rsidRDefault="00497139" w:rsidP="009B5274">
      <w:pPr>
        <w:spacing w:line="276" w:lineRule="auto"/>
        <w:ind w:firstLine="709"/>
        <w:jc w:val="both"/>
        <w:rPr>
          <w:rFonts w:ascii="PT Astra Serif" w:hAnsi="PT Astra Serif"/>
          <w:color w:val="FF0000"/>
          <w:sz w:val="28"/>
          <w:szCs w:val="28"/>
          <w:highlight w:val="yellow"/>
        </w:rPr>
      </w:pPr>
    </w:p>
    <w:p w:rsidR="00785532" w:rsidRPr="00B618DA" w:rsidRDefault="00497139" w:rsidP="009B527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5532">
        <w:rPr>
          <w:rFonts w:ascii="PT Astra Serif" w:hAnsi="PT Astra Serif"/>
          <w:sz w:val="28"/>
          <w:szCs w:val="28"/>
        </w:rPr>
        <w:t xml:space="preserve">2. Проводилась работа по организации личного приёма  граждан главой  города и заместителями главы города. </w:t>
      </w:r>
    </w:p>
    <w:p w:rsidR="00785532" w:rsidRDefault="00785532" w:rsidP="009B527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Организовано и проведено</w:t>
      </w:r>
      <w:proofErr w:type="gramEnd"/>
      <w:r>
        <w:rPr>
          <w:rFonts w:ascii="PT Astra Serif" w:hAnsi="PT Astra Serif"/>
          <w:sz w:val="28"/>
          <w:szCs w:val="28"/>
        </w:rPr>
        <w:t xml:space="preserve"> главой города личных приёмов – 6, в ходе которых принято 19 граждан, поступило – 15 устных обращений и рассмотрено 22 вопроса.</w:t>
      </w:r>
    </w:p>
    <w:p w:rsidR="00785532" w:rsidRDefault="00785532" w:rsidP="009B527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A6F99">
        <w:rPr>
          <w:rFonts w:ascii="PT Astra Serif" w:hAnsi="PT Astra Serif"/>
          <w:sz w:val="28"/>
          <w:szCs w:val="28"/>
        </w:rPr>
        <w:t>Организовано и проведен</w:t>
      </w:r>
      <w:r>
        <w:rPr>
          <w:rFonts w:ascii="PT Astra Serif" w:hAnsi="PT Astra Serif"/>
          <w:sz w:val="28"/>
          <w:szCs w:val="28"/>
        </w:rPr>
        <w:t>о</w:t>
      </w:r>
      <w:proofErr w:type="gramEnd"/>
      <w:r w:rsidRPr="00BA6F99">
        <w:rPr>
          <w:rFonts w:ascii="PT Astra Serif" w:hAnsi="PT Astra Serif"/>
          <w:sz w:val="28"/>
          <w:szCs w:val="28"/>
        </w:rPr>
        <w:t xml:space="preserve"> заместителем главы (</w:t>
      </w:r>
      <w:r>
        <w:rPr>
          <w:rFonts w:ascii="PT Astra Serif" w:hAnsi="PT Astra Serif"/>
          <w:sz w:val="28"/>
          <w:szCs w:val="28"/>
        </w:rPr>
        <w:t>курирующим</w:t>
      </w:r>
      <w:r w:rsidRPr="00BA6F9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вопросы правопорядка</w:t>
      </w:r>
      <w:r w:rsidRPr="00BA6F99">
        <w:rPr>
          <w:rFonts w:ascii="PT Astra Serif" w:hAnsi="PT Astra Serif"/>
          <w:sz w:val="28"/>
          <w:szCs w:val="28"/>
        </w:rPr>
        <w:t>) личны</w:t>
      </w:r>
      <w:r>
        <w:rPr>
          <w:rFonts w:ascii="PT Astra Serif" w:hAnsi="PT Astra Serif"/>
          <w:sz w:val="28"/>
          <w:szCs w:val="28"/>
        </w:rPr>
        <w:t>х приё</w:t>
      </w:r>
      <w:r w:rsidRPr="00BA6F99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ов – 2, в ходе которого принято 2 гражданина, поступило – 2 устных обращения и рассмотрено 2 вопроса.</w:t>
      </w:r>
    </w:p>
    <w:p w:rsidR="00785532" w:rsidRDefault="00785532" w:rsidP="009B527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Проведено заместителями главы - руководителями органов администрации личных приёмов – 12, в ходе которых принято 19 граждан, поступило – 19 устных обращений и рассмотрено 19 вопросов.</w:t>
      </w:r>
    </w:p>
    <w:p w:rsidR="00497139" w:rsidRPr="005A5269" w:rsidRDefault="00497139" w:rsidP="00497139">
      <w:pPr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497139" w:rsidRPr="00785532" w:rsidRDefault="00497139" w:rsidP="0021275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5532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785532">
        <w:rPr>
          <w:rFonts w:ascii="PT Astra Serif" w:hAnsi="PT Astra Serif"/>
          <w:sz w:val="28"/>
          <w:szCs w:val="28"/>
        </w:rPr>
        <w:t>Зарегистрировано и доведено</w:t>
      </w:r>
      <w:proofErr w:type="gramEnd"/>
      <w:r w:rsidRPr="00785532">
        <w:rPr>
          <w:rFonts w:ascii="PT Astra Serif" w:hAnsi="PT Astra Serif"/>
          <w:sz w:val="28"/>
          <w:szCs w:val="28"/>
        </w:rPr>
        <w:t xml:space="preserve"> до сведения заинтересованных лиц - предприятий, организаций, учреждений, должностных лиц и граждан, согласно списку рассылки, составленному исполнителем, постановлений и распоряжений главы города, админист</w:t>
      </w:r>
      <w:r w:rsidR="005A5269">
        <w:rPr>
          <w:rFonts w:ascii="PT Astra Serif" w:hAnsi="PT Astra Serif"/>
          <w:sz w:val="28"/>
          <w:szCs w:val="28"/>
        </w:rPr>
        <w:t xml:space="preserve">рации города, всего 692, в </w:t>
      </w:r>
      <w:proofErr w:type="spellStart"/>
      <w:r w:rsidR="005A5269">
        <w:rPr>
          <w:rFonts w:ascii="PT Astra Serif" w:hAnsi="PT Astra Serif"/>
          <w:sz w:val="28"/>
          <w:szCs w:val="28"/>
        </w:rPr>
        <w:t>т.ч</w:t>
      </w:r>
      <w:proofErr w:type="spellEnd"/>
      <w:r w:rsidR="005A5269">
        <w:rPr>
          <w:rFonts w:ascii="PT Astra Serif" w:hAnsi="PT Astra Serif"/>
          <w:sz w:val="28"/>
          <w:szCs w:val="28"/>
        </w:rPr>
        <w:t>.:</w:t>
      </w:r>
    </w:p>
    <w:p w:rsidR="005A5269" w:rsidRDefault="005A5269" w:rsidP="0021275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97139" w:rsidRPr="00785532" w:rsidRDefault="00497139" w:rsidP="0021275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5532">
        <w:rPr>
          <w:rFonts w:ascii="PT Astra Serif" w:hAnsi="PT Astra Serif"/>
          <w:sz w:val="28"/>
          <w:szCs w:val="28"/>
        </w:rPr>
        <w:lastRenderedPageBreak/>
        <w:t xml:space="preserve">- </w:t>
      </w:r>
      <w:r w:rsidR="00785532" w:rsidRPr="00212750">
        <w:rPr>
          <w:rFonts w:ascii="PT Astra Serif" w:hAnsi="PT Astra Serif"/>
          <w:sz w:val="28"/>
          <w:szCs w:val="28"/>
        </w:rPr>
        <w:t>144</w:t>
      </w:r>
      <w:r w:rsidRPr="00785532">
        <w:rPr>
          <w:rFonts w:ascii="PT Astra Serif" w:hAnsi="PT Astra Serif"/>
          <w:sz w:val="28"/>
          <w:szCs w:val="28"/>
        </w:rPr>
        <w:t xml:space="preserve"> распоряжений, </w:t>
      </w:r>
    </w:p>
    <w:p w:rsidR="00497139" w:rsidRDefault="00785532" w:rsidP="0021275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5532">
        <w:rPr>
          <w:rFonts w:ascii="PT Astra Serif" w:hAnsi="PT Astra Serif"/>
          <w:sz w:val="28"/>
          <w:szCs w:val="28"/>
        </w:rPr>
        <w:t xml:space="preserve">- </w:t>
      </w:r>
      <w:r w:rsidRPr="00212750">
        <w:rPr>
          <w:rFonts w:ascii="PT Astra Serif" w:hAnsi="PT Astra Serif"/>
          <w:sz w:val="28"/>
          <w:szCs w:val="28"/>
        </w:rPr>
        <w:t>533</w:t>
      </w:r>
      <w:r w:rsidR="00497139" w:rsidRPr="00785532">
        <w:rPr>
          <w:rFonts w:ascii="PT Astra Serif" w:hAnsi="PT Astra Serif"/>
          <w:sz w:val="28"/>
          <w:szCs w:val="28"/>
        </w:rPr>
        <w:t xml:space="preserve"> постановлений, </w:t>
      </w:r>
      <w:r w:rsidR="00212750">
        <w:rPr>
          <w:rFonts w:ascii="PT Astra Serif" w:hAnsi="PT Astra Serif"/>
          <w:sz w:val="28"/>
          <w:szCs w:val="28"/>
        </w:rPr>
        <w:t>в то числе с отметкой «В регистр» - 42 МНПА.</w:t>
      </w:r>
    </w:p>
    <w:p w:rsidR="005A5269" w:rsidRPr="00785532" w:rsidRDefault="005A5269" w:rsidP="0021275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12750" w:rsidRPr="00BD54DD" w:rsidRDefault="00212750" w:rsidP="009B5274">
      <w:pPr>
        <w:spacing w:line="276" w:lineRule="auto"/>
        <w:ind w:right="-83" w:firstLine="709"/>
        <w:jc w:val="both"/>
        <w:rPr>
          <w:rFonts w:ascii="PT Astra Serif" w:hAnsi="PT Astra Serif"/>
          <w:sz w:val="28"/>
          <w:szCs w:val="28"/>
        </w:rPr>
      </w:pPr>
      <w:r w:rsidRPr="00BD54DD">
        <w:rPr>
          <w:rFonts w:ascii="PT Astra Serif" w:hAnsi="PT Astra Serif"/>
          <w:sz w:val="28"/>
          <w:szCs w:val="28"/>
        </w:rPr>
        <w:t xml:space="preserve">4. Осуществлялось ведение регистра муниципальных нормативных правовых актов в части предоставления сведений о МНПА для включения </w:t>
      </w:r>
      <w:r>
        <w:rPr>
          <w:rFonts w:ascii="PT Astra Serif" w:hAnsi="PT Astra Serif"/>
          <w:sz w:val="28"/>
          <w:szCs w:val="28"/>
        </w:rPr>
        <w:t xml:space="preserve">в  регистр автономного округа  </w:t>
      </w:r>
      <w:r w:rsidRPr="00BD54DD">
        <w:rPr>
          <w:rFonts w:ascii="PT Astra Serif" w:hAnsi="PT Astra Serif"/>
          <w:sz w:val="28"/>
          <w:szCs w:val="28"/>
        </w:rPr>
        <w:t xml:space="preserve">и юридическое управление администрации города </w:t>
      </w:r>
      <w:proofErr w:type="spellStart"/>
      <w:r w:rsidRPr="00BD54DD">
        <w:rPr>
          <w:rFonts w:ascii="PT Astra Serif" w:hAnsi="PT Astra Serif"/>
          <w:sz w:val="28"/>
          <w:szCs w:val="28"/>
        </w:rPr>
        <w:t>Югорска</w:t>
      </w:r>
      <w:proofErr w:type="spellEnd"/>
      <w:r w:rsidRPr="00BD54DD">
        <w:rPr>
          <w:rFonts w:ascii="PT Astra Serif" w:hAnsi="PT Astra Serif"/>
          <w:sz w:val="28"/>
          <w:szCs w:val="28"/>
        </w:rPr>
        <w:t xml:space="preserve">, размещение их  на сайте администрации города. </w:t>
      </w:r>
    </w:p>
    <w:p w:rsidR="00212750" w:rsidRPr="00BD54DD" w:rsidRDefault="00212750" w:rsidP="009B5274">
      <w:pPr>
        <w:spacing w:line="276" w:lineRule="auto"/>
        <w:ind w:right="-83" w:firstLine="709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 w:rsidRPr="00BD54DD">
        <w:rPr>
          <w:rFonts w:ascii="PT Astra Serif" w:hAnsi="PT Astra Serif"/>
          <w:sz w:val="28"/>
          <w:szCs w:val="28"/>
        </w:rPr>
        <w:t xml:space="preserve">Всего  получено </w:t>
      </w:r>
      <w:r>
        <w:rPr>
          <w:rFonts w:ascii="PT Astra Serif" w:hAnsi="PT Astra Serif"/>
          <w:sz w:val="28"/>
          <w:szCs w:val="28"/>
        </w:rPr>
        <w:t>54 документа</w:t>
      </w:r>
      <w:r w:rsidRPr="00BD54DD">
        <w:rPr>
          <w:rFonts w:ascii="PT Astra Serif" w:hAnsi="PT Astra Serif"/>
          <w:sz w:val="28"/>
          <w:szCs w:val="28"/>
        </w:rPr>
        <w:t>. Направлено в</w:t>
      </w:r>
      <w:r w:rsidRPr="00BD54DD">
        <w:rPr>
          <w:rFonts w:ascii="PT Astra Serif" w:hAnsi="PT Astra Serif"/>
          <w:b/>
          <w:bCs/>
          <w:sz w:val="28"/>
          <w:szCs w:val="28"/>
          <w:lang w:eastAsia="ar-SA"/>
        </w:rPr>
        <w:t xml:space="preserve"> </w:t>
      </w:r>
      <w:r w:rsidRPr="00BD54DD">
        <w:rPr>
          <w:rFonts w:ascii="PT Astra Serif" w:hAnsi="PT Astra Serif"/>
          <w:bCs/>
          <w:sz w:val="28"/>
          <w:szCs w:val="28"/>
          <w:lang w:eastAsia="ar-SA"/>
        </w:rPr>
        <w:t xml:space="preserve">Управление государственной регистрации нормативных правовых актов Аппарата Губернатора Ханты-Мансийского  автономного округа Югры   </w:t>
      </w:r>
      <w:r>
        <w:rPr>
          <w:rFonts w:ascii="PT Astra Serif" w:hAnsi="PT Astra Serif"/>
          <w:sz w:val="28"/>
          <w:szCs w:val="28"/>
        </w:rPr>
        <w:t>193</w:t>
      </w:r>
      <w:r w:rsidRPr="00BD54D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ar-SA"/>
        </w:rPr>
        <w:t xml:space="preserve"> документа</w:t>
      </w:r>
      <w:r w:rsidRPr="00BD54DD">
        <w:rPr>
          <w:rFonts w:ascii="PT Astra Serif" w:hAnsi="PT Astra Serif"/>
          <w:bCs/>
          <w:sz w:val="28"/>
          <w:szCs w:val="28"/>
          <w:lang w:eastAsia="ar-SA"/>
        </w:rPr>
        <w:t xml:space="preserve">, в том числе основных актов - </w:t>
      </w:r>
      <w:r>
        <w:rPr>
          <w:rFonts w:ascii="PT Astra Serif" w:hAnsi="PT Astra Serif"/>
          <w:bCs/>
          <w:sz w:val="28"/>
          <w:szCs w:val="28"/>
          <w:lang w:eastAsia="ar-SA"/>
        </w:rPr>
        <w:t>54</w:t>
      </w:r>
      <w:r w:rsidRPr="00BD54DD">
        <w:rPr>
          <w:rFonts w:ascii="PT Astra Serif" w:hAnsi="PT Astra Serif"/>
          <w:bCs/>
          <w:sz w:val="28"/>
          <w:szCs w:val="28"/>
          <w:lang w:eastAsia="ar-SA"/>
        </w:rPr>
        <w:t>, актуальных редакций – </w:t>
      </w:r>
      <w:r>
        <w:rPr>
          <w:rFonts w:ascii="PT Astra Serif" w:hAnsi="PT Astra Serif"/>
          <w:bCs/>
          <w:sz w:val="28"/>
          <w:szCs w:val="28"/>
          <w:lang w:eastAsia="ar-SA"/>
        </w:rPr>
        <w:t>81</w:t>
      </w:r>
      <w:r w:rsidRPr="00BD54DD">
        <w:rPr>
          <w:rFonts w:ascii="PT Astra Serif" w:hAnsi="PT Astra Serif"/>
          <w:bCs/>
          <w:sz w:val="28"/>
          <w:szCs w:val="28"/>
          <w:lang w:eastAsia="ar-SA"/>
        </w:rPr>
        <w:t>, дополнительных сведений – </w:t>
      </w:r>
      <w:r>
        <w:rPr>
          <w:rFonts w:ascii="PT Astra Serif" w:hAnsi="PT Astra Serif"/>
          <w:bCs/>
          <w:sz w:val="28"/>
          <w:szCs w:val="28"/>
          <w:lang w:eastAsia="ar-SA"/>
        </w:rPr>
        <w:t>58</w:t>
      </w:r>
      <w:r w:rsidRPr="00BD54DD">
        <w:rPr>
          <w:rFonts w:ascii="PT Astra Serif" w:hAnsi="PT Astra Serif"/>
          <w:bCs/>
          <w:sz w:val="28"/>
          <w:szCs w:val="28"/>
          <w:lang w:eastAsia="ar-SA"/>
        </w:rPr>
        <w:t>. Размещено на официально</w:t>
      </w:r>
      <w:r>
        <w:rPr>
          <w:rFonts w:ascii="PT Astra Serif" w:hAnsi="PT Astra Serif"/>
          <w:bCs/>
          <w:sz w:val="28"/>
          <w:szCs w:val="28"/>
          <w:lang w:eastAsia="ar-SA"/>
        </w:rPr>
        <w:t>м сайте администрации города 87</w:t>
      </w:r>
      <w:r w:rsidRPr="00BD54DD">
        <w:rPr>
          <w:rFonts w:ascii="PT Astra Serif" w:hAnsi="PT Astra Serif"/>
          <w:bCs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ar-SA"/>
        </w:rPr>
        <w:t>МНПА, из них основных актов – 42, дополнительных сведений –45</w:t>
      </w:r>
      <w:r w:rsidRPr="00BD54DD">
        <w:rPr>
          <w:rFonts w:ascii="PT Astra Serif" w:hAnsi="PT Astra Serif"/>
          <w:bCs/>
          <w:sz w:val="28"/>
          <w:szCs w:val="28"/>
          <w:lang w:eastAsia="ar-SA"/>
        </w:rPr>
        <w:t>.</w:t>
      </w:r>
    </w:p>
    <w:p w:rsidR="00212750" w:rsidRPr="00375861" w:rsidRDefault="00375861" w:rsidP="009B527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75861">
        <w:rPr>
          <w:rFonts w:ascii="PT Astra Serif" w:hAnsi="PT Astra Serif"/>
          <w:sz w:val="28"/>
          <w:szCs w:val="28"/>
        </w:rPr>
        <w:tab/>
      </w:r>
    </w:p>
    <w:p w:rsidR="00497139" w:rsidRPr="00212750" w:rsidRDefault="00497139" w:rsidP="009B5274">
      <w:pPr>
        <w:spacing w:line="276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212750">
        <w:rPr>
          <w:rFonts w:ascii="PT Astra Serif" w:hAnsi="PT Astra Serif"/>
          <w:sz w:val="28"/>
          <w:szCs w:val="28"/>
        </w:rPr>
        <w:t>5. По мере поступления заявлений осуществлялась выдача копий постановлений, распоряжений, документов, а также справок по зарегистрированным документам, гражданам и организациям</w:t>
      </w:r>
      <w:r w:rsidRPr="00212750">
        <w:rPr>
          <w:rFonts w:ascii="PT Astra Serif" w:hAnsi="PT Astra Serif"/>
          <w:color w:val="FF0000"/>
          <w:sz w:val="28"/>
          <w:szCs w:val="28"/>
        </w:rPr>
        <w:t xml:space="preserve">. </w:t>
      </w:r>
    </w:p>
    <w:p w:rsidR="00497139" w:rsidRPr="007743F8" w:rsidRDefault="00497139" w:rsidP="00497139">
      <w:pPr>
        <w:ind w:firstLine="567"/>
        <w:jc w:val="both"/>
        <w:rPr>
          <w:rFonts w:ascii="PT Astra Serif" w:hAnsi="PT Astra Serif"/>
          <w:color w:val="FF0000"/>
          <w:sz w:val="28"/>
          <w:szCs w:val="28"/>
          <w:highlight w:val="yellow"/>
        </w:rPr>
      </w:pPr>
    </w:p>
    <w:p w:rsidR="00375861" w:rsidRPr="005A5269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5269">
        <w:rPr>
          <w:rFonts w:ascii="PT Astra Serif" w:hAnsi="PT Astra Serif"/>
          <w:sz w:val="28"/>
          <w:szCs w:val="28"/>
        </w:rPr>
        <w:t>6. Работа муниципального архива:</w:t>
      </w:r>
    </w:p>
    <w:p w:rsidR="00375861" w:rsidRPr="005A5269" w:rsidRDefault="00375861" w:rsidP="00375861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5A5269">
        <w:rPr>
          <w:sz w:val="28"/>
          <w:szCs w:val="28"/>
        </w:rPr>
        <w:t>6.1. За 3 квартал  2024 года исполнено  156 запросов граждан и организаций социально-правового характера.</w:t>
      </w:r>
    </w:p>
    <w:p w:rsidR="00375861" w:rsidRPr="005A5269" w:rsidRDefault="00375861" w:rsidP="00375861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5A5269">
        <w:rPr>
          <w:sz w:val="28"/>
          <w:szCs w:val="28"/>
        </w:rPr>
        <w:t>10</w:t>
      </w:r>
      <w:r w:rsidRPr="005A5269">
        <w:rPr>
          <w:b/>
          <w:sz w:val="28"/>
          <w:szCs w:val="28"/>
        </w:rPr>
        <w:t xml:space="preserve"> </w:t>
      </w:r>
      <w:r w:rsidRPr="005A5269">
        <w:rPr>
          <w:sz w:val="28"/>
          <w:szCs w:val="28"/>
        </w:rPr>
        <w:t xml:space="preserve">тематических запросов с использованием документов фонда № 1 администрация города </w:t>
      </w:r>
      <w:proofErr w:type="spellStart"/>
      <w:r w:rsidRPr="005A5269">
        <w:rPr>
          <w:spacing w:val="-2"/>
          <w:sz w:val="28"/>
          <w:szCs w:val="28"/>
        </w:rPr>
        <w:t>Югорска</w:t>
      </w:r>
      <w:proofErr w:type="spellEnd"/>
      <w:r w:rsidRPr="005A5269">
        <w:rPr>
          <w:spacing w:val="-2"/>
          <w:sz w:val="28"/>
          <w:szCs w:val="28"/>
        </w:rPr>
        <w:t xml:space="preserve">, выдано 13 копий документов </w:t>
      </w:r>
      <w:r w:rsidRPr="005A5269">
        <w:rPr>
          <w:sz w:val="28"/>
          <w:szCs w:val="28"/>
        </w:rPr>
        <w:t>на 23 листах</w:t>
      </w:r>
      <w:r w:rsidRPr="005A5269">
        <w:rPr>
          <w:spacing w:val="-2"/>
          <w:sz w:val="28"/>
          <w:szCs w:val="28"/>
        </w:rPr>
        <w:t>.</w:t>
      </w:r>
    </w:p>
    <w:p w:rsidR="00375861" w:rsidRPr="005A5269" w:rsidRDefault="00375861" w:rsidP="00375861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5A5269">
        <w:rPr>
          <w:spacing w:val="-2"/>
          <w:sz w:val="28"/>
          <w:szCs w:val="28"/>
        </w:rPr>
        <w:t>6.2. Н</w:t>
      </w:r>
      <w:r w:rsidRPr="005A5269">
        <w:rPr>
          <w:sz w:val="28"/>
          <w:szCs w:val="28"/>
        </w:rPr>
        <w:t xml:space="preserve">а архивное хранение поступили документы постоянного хранения в количестве 67 </w:t>
      </w:r>
      <w:proofErr w:type="spellStart"/>
      <w:r w:rsidRPr="005A5269">
        <w:rPr>
          <w:sz w:val="28"/>
          <w:szCs w:val="28"/>
        </w:rPr>
        <w:t>ед.хр</w:t>
      </w:r>
      <w:proofErr w:type="spellEnd"/>
      <w:r w:rsidRPr="005A5269">
        <w:rPr>
          <w:sz w:val="28"/>
          <w:szCs w:val="28"/>
        </w:rPr>
        <w:t xml:space="preserve">. </w:t>
      </w:r>
    </w:p>
    <w:p w:rsidR="00375861" w:rsidRPr="005A5269" w:rsidRDefault="00375861" w:rsidP="00375861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5A5269">
        <w:rPr>
          <w:sz w:val="28"/>
          <w:szCs w:val="28"/>
        </w:rPr>
        <w:t xml:space="preserve">6.3. Поступившие на архивное хранение документы </w:t>
      </w:r>
      <w:proofErr w:type="spellStart"/>
      <w:r w:rsidRPr="005A5269">
        <w:rPr>
          <w:sz w:val="28"/>
          <w:szCs w:val="28"/>
        </w:rPr>
        <w:t>закартонированы</w:t>
      </w:r>
      <w:proofErr w:type="spellEnd"/>
      <w:r w:rsidRPr="005A5269">
        <w:rPr>
          <w:sz w:val="28"/>
          <w:szCs w:val="28"/>
        </w:rPr>
        <w:t>, внесены данные в учетные документы и в ПК «Архивный фонд».</w:t>
      </w:r>
    </w:p>
    <w:p w:rsidR="00375861" w:rsidRPr="005A5269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5269">
        <w:rPr>
          <w:rFonts w:ascii="PT Astra Serif" w:hAnsi="PT Astra Serif"/>
          <w:sz w:val="28"/>
          <w:szCs w:val="28"/>
        </w:rPr>
        <w:t>6.4. Осуществлялась работа по индексированию и загрузке в ИС «Электронный архив Югры» переведенных в электронный вид заголовков описей дел постоянного хранения. В электронный вид переведены описи 3 фондов.</w:t>
      </w:r>
    </w:p>
    <w:p w:rsidR="00375861" w:rsidRPr="005A5269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5269">
        <w:rPr>
          <w:rFonts w:ascii="PT Astra Serif" w:hAnsi="PT Astra Serif"/>
          <w:sz w:val="28"/>
          <w:szCs w:val="28"/>
        </w:rPr>
        <w:t xml:space="preserve">6.5. В Службу по делам архивов ХМАО-Югры направлены документы и фотографии участников Великой Отечественной войны – жителей города </w:t>
      </w:r>
      <w:proofErr w:type="spellStart"/>
      <w:r w:rsidRPr="005A5269">
        <w:rPr>
          <w:rFonts w:ascii="PT Astra Serif" w:hAnsi="PT Astra Serif"/>
          <w:sz w:val="28"/>
          <w:szCs w:val="28"/>
        </w:rPr>
        <w:t>Югорска</w:t>
      </w:r>
      <w:proofErr w:type="spellEnd"/>
      <w:r w:rsidRPr="005A5269">
        <w:rPr>
          <w:rFonts w:ascii="PT Astra Serif" w:hAnsi="PT Astra Serif"/>
          <w:sz w:val="28"/>
          <w:szCs w:val="28"/>
        </w:rPr>
        <w:t xml:space="preserve"> для размещения на электронном портале «Победа одна на всех».</w:t>
      </w:r>
    </w:p>
    <w:p w:rsidR="00375861" w:rsidRPr="005A5269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5269">
        <w:rPr>
          <w:rFonts w:ascii="PT Astra Serif" w:hAnsi="PT Astra Serif"/>
          <w:sz w:val="28"/>
          <w:szCs w:val="28"/>
        </w:rPr>
        <w:t>6.7. В соответствии с Графиком подготовлены к передаче на архивное хранение 369 дел постоянного хранения</w:t>
      </w:r>
      <w:r w:rsidRPr="005A5269">
        <w:rPr>
          <w:rFonts w:ascii="PT Astra Serif" w:hAnsi="PT Astra Serif"/>
        </w:rPr>
        <w:t xml:space="preserve"> </w:t>
      </w:r>
      <w:r w:rsidRPr="005A5269">
        <w:rPr>
          <w:rFonts w:ascii="PT Astra Serif" w:hAnsi="PT Astra Serif"/>
          <w:sz w:val="28"/>
          <w:szCs w:val="28"/>
        </w:rPr>
        <w:t>организаций-источников комплектования архива, описи отправлены на рассмотрение ЭПК Архивной службы Югры.</w:t>
      </w:r>
    </w:p>
    <w:p w:rsidR="00375861" w:rsidRPr="005A5269" w:rsidRDefault="00375861" w:rsidP="00375861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5A5269">
        <w:rPr>
          <w:sz w:val="28"/>
          <w:szCs w:val="28"/>
        </w:rPr>
        <w:lastRenderedPageBreak/>
        <w:t>6.8. В службу по делам архивов еженедельно предоставляются сведения об оказании муниципальной услуги в электронной форме.</w:t>
      </w:r>
    </w:p>
    <w:p w:rsidR="00375861" w:rsidRPr="005A5269" w:rsidRDefault="00375861" w:rsidP="00375861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5A5269">
        <w:rPr>
          <w:sz w:val="28"/>
          <w:szCs w:val="28"/>
        </w:rPr>
        <w:t xml:space="preserve">6.9. Ко Дню Победы подготовлена виртуальная выставка (сайт администрации города, страница архива в ВК) архивных документов с использованием документов Фонда № 4 Коллекция </w:t>
      </w:r>
      <w:proofErr w:type="gramStart"/>
      <w:r w:rsidRPr="005A5269">
        <w:rPr>
          <w:sz w:val="28"/>
          <w:szCs w:val="28"/>
        </w:rPr>
        <w:t xml:space="preserve">документов участников ВОВ-жителей города </w:t>
      </w:r>
      <w:proofErr w:type="spellStart"/>
      <w:r w:rsidRPr="005A5269">
        <w:rPr>
          <w:sz w:val="28"/>
          <w:szCs w:val="28"/>
        </w:rPr>
        <w:t>Югорска</w:t>
      </w:r>
      <w:proofErr w:type="spellEnd"/>
      <w:proofErr w:type="gramEnd"/>
      <w:r w:rsidRPr="005A5269">
        <w:rPr>
          <w:sz w:val="28"/>
          <w:szCs w:val="28"/>
        </w:rPr>
        <w:t xml:space="preserve">. </w:t>
      </w:r>
    </w:p>
    <w:p w:rsidR="00375861" w:rsidRPr="005A5269" w:rsidRDefault="00375861" w:rsidP="00375861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5A5269">
        <w:rPr>
          <w:sz w:val="28"/>
          <w:szCs w:val="28"/>
        </w:rPr>
        <w:t xml:space="preserve">На странице архива города </w:t>
      </w:r>
      <w:proofErr w:type="spellStart"/>
      <w:r w:rsidRPr="005A5269">
        <w:rPr>
          <w:sz w:val="28"/>
          <w:szCs w:val="28"/>
        </w:rPr>
        <w:t>Югорска</w:t>
      </w:r>
      <w:proofErr w:type="spellEnd"/>
      <w:r w:rsidRPr="005A5269">
        <w:rPr>
          <w:sz w:val="28"/>
          <w:szCs w:val="28"/>
        </w:rPr>
        <w:t xml:space="preserve"> в ВК опубликовано 28 постов.</w:t>
      </w:r>
    </w:p>
    <w:p w:rsidR="00375861" w:rsidRPr="005A5269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375861" w:rsidRPr="00375861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5861">
        <w:rPr>
          <w:rFonts w:ascii="PT Astra Serif" w:hAnsi="PT Astra Serif"/>
          <w:sz w:val="28"/>
          <w:szCs w:val="28"/>
        </w:rPr>
        <w:t>7. Работа с обращениями граждан:</w:t>
      </w:r>
    </w:p>
    <w:p w:rsidR="00375861" w:rsidRPr="00375861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5861">
        <w:rPr>
          <w:rFonts w:ascii="PT Astra Serif" w:hAnsi="PT Astra Serif"/>
          <w:sz w:val="28"/>
          <w:szCs w:val="28"/>
        </w:rPr>
        <w:t>7.1. Постоянно проводилась работа на информационном ресурсе ССТУ</w:t>
      </w:r>
      <w:proofErr w:type="gramStart"/>
      <w:r w:rsidRPr="00375861">
        <w:rPr>
          <w:rFonts w:ascii="PT Astra Serif" w:hAnsi="PT Astra Serif"/>
          <w:sz w:val="28"/>
          <w:szCs w:val="28"/>
        </w:rPr>
        <w:t>.Р</w:t>
      </w:r>
      <w:proofErr w:type="gramEnd"/>
      <w:r w:rsidRPr="00375861">
        <w:rPr>
          <w:rFonts w:ascii="PT Astra Serif" w:hAnsi="PT Astra Serif"/>
          <w:sz w:val="28"/>
          <w:szCs w:val="28"/>
        </w:rPr>
        <w:t>Ф по размещению информации о результатах рассмотрения обращений граждан, поступивших в адрес главы города, актуализации данных об органе местного самоуправления.</w:t>
      </w:r>
    </w:p>
    <w:p w:rsidR="00375861" w:rsidRPr="00375861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5861">
        <w:rPr>
          <w:rFonts w:ascii="PT Astra Serif" w:hAnsi="PT Astra Serif"/>
          <w:sz w:val="28"/>
          <w:szCs w:val="28"/>
        </w:rPr>
        <w:t>7.2. Постоянно проводился мониторинг информационного ресурса ССТУ</w:t>
      </w:r>
      <w:proofErr w:type="gramStart"/>
      <w:r w:rsidRPr="00375861">
        <w:rPr>
          <w:rFonts w:ascii="PT Astra Serif" w:hAnsi="PT Astra Serif"/>
          <w:sz w:val="28"/>
          <w:szCs w:val="28"/>
        </w:rPr>
        <w:t>.Р</w:t>
      </w:r>
      <w:proofErr w:type="gramEnd"/>
      <w:r w:rsidRPr="00375861">
        <w:rPr>
          <w:rFonts w:ascii="PT Astra Serif" w:hAnsi="PT Astra Serif"/>
          <w:sz w:val="28"/>
          <w:szCs w:val="28"/>
        </w:rPr>
        <w:t xml:space="preserve">Ф на наличие перенаправленных органами государственной власти обращений граждан для рассмотрения в пределах компетенции в адрес органов администрации, муниципальных учреждений и предприятий города </w:t>
      </w:r>
      <w:proofErr w:type="spellStart"/>
      <w:r w:rsidRPr="00375861">
        <w:rPr>
          <w:rFonts w:ascii="PT Astra Serif" w:hAnsi="PT Astra Serif"/>
          <w:sz w:val="28"/>
          <w:szCs w:val="28"/>
        </w:rPr>
        <w:t>Югорска</w:t>
      </w:r>
      <w:proofErr w:type="spellEnd"/>
      <w:r w:rsidRPr="00375861">
        <w:rPr>
          <w:rFonts w:ascii="PT Astra Serif" w:hAnsi="PT Astra Serif"/>
          <w:sz w:val="28"/>
          <w:szCs w:val="28"/>
        </w:rPr>
        <w:t>.</w:t>
      </w:r>
    </w:p>
    <w:p w:rsidR="00B618DA" w:rsidRPr="00375861" w:rsidRDefault="00375861" w:rsidP="00B61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5861">
        <w:rPr>
          <w:rFonts w:ascii="PT Astra Serif" w:hAnsi="PT Astra Serif"/>
          <w:sz w:val="28"/>
          <w:szCs w:val="28"/>
        </w:rPr>
        <w:t xml:space="preserve">7.3. Ежемесячно осуществлялся сбор информации с органов, структурных подразделений администрации города </w:t>
      </w:r>
      <w:proofErr w:type="spellStart"/>
      <w:r w:rsidRPr="00375861">
        <w:rPr>
          <w:rFonts w:ascii="PT Astra Serif" w:hAnsi="PT Astra Serif"/>
          <w:sz w:val="28"/>
          <w:szCs w:val="28"/>
        </w:rPr>
        <w:t>Югорска</w:t>
      </w:r>
      <w:proofErr w:type="spellEnd"/>
      <w:r w:rsidRPr="00375861">
        <w:rPr>
          <w:rFonts w:ascii="PT Astra Serif" w:hAnsi="PT Astra Serif"/>
          <w:sz w:val="28"/>
          <w:szCs w:val="28"/>
        </w:rPr>
        <w:t>, муниципальных учреждений и предприятий о количестве обращений и результатах их рассмотрения с последующим размещением на информационном ресурсе ССТУ</w:t>
      </w:r>
      <w:proofErr w:type="gramStart"/>
      <w:r w:rsidRPr="00375861">
        <w:rPr>
          <w:rFonts w:ascii="PT Astra Serif" w:hAnsi="PT Astra Serif"/>
          <w:sz w:val="28"/>
          <w:szCs w:val="28"/>
        </w:rPr>
        <w:t>.Р</w:t>
      </w:r>
      <w:proofErr w:type="gramEnd"/>
      <w:r w:rsidRPr="00375861">
        <w:rPr>
          <w:rFonts w:ascii="PT Astra Serif" w:hAnsi="PT Astra Serif"/>
          <w:sz w:val="28"/>
          <w:szCs w:val="28"/>
        </w:rPr>
        <w:t>Ф в разделе «Результаты рассмотрения обращений».</w:t>
      </w:r>
    </w:p>
    <w:p w:rsidR="00375861" w:rsidRPr="00375861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5861">
        <w:rPr>
          <w:rFonts w:ascii="PT Astra Serif" w:hAnsi="PT Astra Serif"/>
          <w:sz w:val="28"/>
          <w:szCs w:val="28"/>
        </w:rPr>
        <w:t>7.4. Ежемесячно осуществлялась работа по подготовке и направлению в Управление по работе с обращениями граждан Аппарата Губернатора Ханты-Мансийского автономного округа – Югры сводной информации о количестве внесенных обращений граждан на ССТУ</w:t>
      </w:r>
      <w:proofErr w:type="gramStart"/>
      <w:r w:rsidRPr="00375861">
        <w:rPr>
          <w:rFonts w:ascii="PT Astra Serif" w:hAnsi="PT Astra Serif"/>
          <w:sz w:val="28"/>
          <w:szCs w:val="28"/>
        </w:rPr>
        <w:t>.Р</w:t>
      </w:r>
      <w:proofErr w:type="gramEnd"/>
      <w:r w:rsidRPr="00375861">
        <w:rPr>
          <w:rFonts w:ascii="PT Astra Serif" w:hAnsi="PT Astra Serif"/>
          <w:sz w:val="28"/>
          <w:szCs w:val="28"/>
        </w:rPr>
        <w:t>Ф, результатах их рассмотрения и направление.</w:t>
      </w:r>
    </w:p>
    <w:p w:rsidR="00375861" w:rsidRPr="00B618DA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75861" w:rsidRPr="00375861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5861">
        <w:rPr>
          <w:rFonts w:ascii="PT Astra Serif" w:hAnsi="PT Astra Serif"/>
          <w:sz w:val="28"/>
          <w:szCs w:val="28"/>
        </w:rPr>
        <w:t>8. Осуществлялась работа по подготовке и проведению совещаний главы города, заместителей главы города, оформление протоколов совещаний.</w:t>
      </w:r>
    </w:p>
    <w:p w:rsidR="00375861" w:rsidRPr="00B618DA" w:rsidRDefault="00375861" w:rsidP="00375861">
      <w:pPr>
        <w:spacing w:line="276" w:lineRule="auto"/>
        <w:ind w:firstLine="51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75861" w:rsidRPr="00375861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5861">
        <w:rPr>
          <w:rFonts w:ascii="PT Astra Serif" w:hAnsi="PT Astra Serif"/>
          <w:sz w:val="28"/>
          <w:szCs w:val="28"/>
        </w:rPr>
        <w:t>9. Выполнялись организационные, информационные и технические функции по обеспечению и обслуживанию работы главы города, заместителей главы города.</w:t>
      </w:r>
    </w:p>
    <w:p w:rsidR="00375861" w:rsidRPr="00B618DA" w:rsidRDefault="00375861" w:rsidP="00375861">
      <w:pPr>
        <w:spacing w:line="276" w:lineRule="auto"/>
        <w:ind w:firstLine="709"/>
        <w:jc w:val="both"/>
        <w:rPr>
          <w:rFonts w:ascii="PT Astra Serif" w:hAnsi="PT Astra Serif"/>
          <w:color w:val="FF0000"/>
          <w:sz w:val="28"/>
          <w:szCs w:val="28"/>
          <w:highlight w:val="yellow"/>
        </w:rPr>
      </w:pPr>
    </w:p>
    <w:p w:rsidR="00375861" w:rsidRPr="00375861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5861">
        <w:rPr>
          <w:rFonts w:ascii="PT Astra Serif" w:hAnsi="PT Astra Serif"/>
          <w:sz w:val="28"/>
          <w:szCs w:val="28"/>
        </w:rPr>
        <w:lastRenderedPageBreak/>
        <w:t xml:space="preserve">10. Постоянно проводилась работа по упорядочению документов ограниченного срока хранения и документов  постоянного срока хранения. </w:t>
      </w:r>
    </w:p>
    <w:p w:rsidR="00375861" w:rsidRPr="00375861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75861" w:rsidRPr="00100413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413">
        <w:rPr>
          <w:rFonts w:ascii="PT Astra Serif" w:hAnsi="PT Astra Serif"/>
          <w:sz w:val="28"/>
          <w:szCs w:val="28"/>
        </w:rPr>
        <w:t xml:space="preserve">11. Ежемесячно </w:t>
      </w:r>
      <w:r w:rsidR="00100413" w:rsidRPr="00100413">
        <w:rPr>
          <w:rFonts w:ascii="PT Astra Serif" w:hAnsi="PT Astra Serif"/>
          <w:sz w:val="28"/>
          <w:szCs w:val="28"/>
        </w:rPr>
        <w:t>осуществлялась работа по отправке</w:t>
      </w:r>
      <w:r w:rsidRPr="00100413">
        <w:rPr>
          <w:rFonts w:ascii="PT Astra Serif" w:hAnsi="PT Astra Serif"/>
          <w:sz w:val="28"/>
          <w:szCs w:val="28"/>
        </w:rPr>
        <w:t xml:space="preserve"> утвержденных </w:t>
      </w:r>
      <w:r w:rsidR="00100413">
        <w:rPr>
          <w:rFonts w:ascii="PT Astra Serif" w:hAnsi="PT Astra Serif"/>
          <w:sz w:val="28"/>
          <w:szCs w:val="28"/>
        </w:rPr>
        <w:t xml:space="preserve">администрацией города </w:t>
      </w:r>
      <w:proofErr w:type="spellStart"/>
      <w:r w:rsidR="00100413">
        <w:rPr>
          <w:rFonts w:ascii="PT Astra Serif" w:hAnsi="PT Astra Serif"/>
          <w:sz w:val="28"/>
          <w:szCs w:val="28"/>
        </w:rPr>
        <w:t>Югорска</w:t>
      </w:r>
      <w:proofErr w:type="spellEnd"/>
      <w:r w:rsidR="00100413">
        <w:rPr>
          <w:rFonts w:ascii="PT Astra Serif" w:hAnsi="PT Astra Serif"/>
          <w:sz w:val="28"/>
          <w:szCs w:val="28"/>
        </w:rPr>
        <w:t xml:space="preserve">, а также органами администрации города </w:t>
      </w:r>
      <w:proofErr w:type="spellStart"/>
      <w:r w:rsidR="00100413">
        <w:rPr>
          <w:rFonts w:ascii="PT Astra Serif" w:hAnsi="PT Astra Serif"/>
          <w:sz w:val="28"/>
          <w:szCs w:val="28"/>
        </w:rPr>
        <w:t>Югорска</w:t>
      </w:r>
      <w:proofErr w:type="spellEnd"/>
      <w:r w:rsidR="00100413">
        <w:rPr>
          <w:rFonts w:ascii="PT Astra Serif" w:hAnsi="PT Astra Serif"/>
          <w:sz w:val="28"/>
          <w:szCs w:val="28"/>
        </w:rPr>
        <w:t xml:space="preserve"> являющимися юридическими лицами,</w:t>
      </w:r>
      <w:r w:rsidR="00100413" w:rsidRPr="00100413">
        <w:rPr>
          <w:rFonts w:ascii="PT Astra Serif" w:hAnsi="PT Astra Serif"/>
          <w:sz w:val="28"/>
          <w:szCs w:val="28"/>
        </w:rPr>
        <w:t xml:space="preserve"> </w:t>
      </w:r>
      <w:r w:rsidRPr="00100413">
        <w:rPr>
          <w:rFonts w:ascii="PT Astra Serif" w:hAnsi="PT Astra Serif"/>
          <w:sz w:val="28"/>
          <w:szCs w:val="28"/>
        </w:rPr>
        <w:t>муниципальных нормативных правовых актов в Югорскую межрайонную прокуратуру.</w:t>
      </w:r>
    </w:p>
    <w:p w:rsidR="00375861" w:rsidRPr="00B618DA" w:rsidRDefault="00375861" w:rsidP="00375861">
      <w:pPr>
        <w:spacing w:line="276" w:lineRule="auto"/>
        <w:ind w:firstLine="709"/>
        <w:jc w:val="both"/>
        <w:rPr>
          <w:rFonts w:ascii="PT Astra Serif" w:hAnsi="PT Astra Serif"/>
          <w:color w:val="FF0000"/>
          <w:sz w:val="28"/>
          <w:szCs w:val="28"/>
          <w:highlight w:val="yellow"/>
        </w:rPr>
      </w:pPr>
    </w:p>
    <w:p w:rsidR="00375861" w:rsidRPr="009B5274" w:rsidRDefault="00375861" w:rsidP="00375861">
      <w:pPr>
        <w:pStyle w:val="2"/>
        <w:spacing w:line="276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9B5274">
        <w:rPr>
          <w:rFonts w:ascii="PT Astra Serif" w:hAnsi="PT Astra Serif"/>
          <w:b/>
          <w:sz w:val="28"/>
          <w:szCs w:val="28"/>
        </w:rPr>
        <w:t>Контрольно-аналитическая работа</w:t>
      </w:r>
    </w:p>
    <w:p w:rsidR="00375861" w:rsidRPr="00B618DA" w:rsidRDefault="00375861" w:rsidP="00375861">
      <w:pPr>
        <w:spacing w:line="276" w:lineRule="auto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75861" w:rsidRDefault="00887969" w:rsidP="003758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375861" w:rsidRPr="009B527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375861" w:rsidRPr="009B5274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375861" w:rsidRPr="009B5274">
        <w:rPr>
          <w:rFonts w:ascii="PT Astra Serif" w:hAnsi="PT Astra Serif"/>
          <w:sz w:val="28"/>
          <w:szCs w:val="28"/>
        </w:rPr>
        <w:t xml:space="preserve"> выполнением МПА, поступающей корреспонденции, поручений главы города осуществлялся постоянно. </w:t>
      </w:r>
      <w:r w:rsidR="00375861" w:rsidRPr="009B5274">
        <w:rPr>
          <w:sz w:val="28"/>
          <w:szCs w:val="28"/>
        </w:rPr>
        <w:t xml:space="preserve">На </w:t>
      </w:r>
      <w:r w:rsidR="009B5274" w:rsidRPr="009B5274">
        <w:rPr>
          <w:sz w:val="28"/>
          <w:szCs w:val="28"/>
        </w:rPr>
        <w:t>контроле находилось 1</w:t>
      </w:r>
      <w:r w:rsidR="00375861" w:rsidRPr="009B5274">
        <w:rPr>
          <w:sz w:val="28"/>
          <w:szCs w:val="28"/>
        </w:rPr>
        <w:t xml:space="preserve"> Н</w:t>
      </w:r>
      <w:r w:rsidR="009B5274" w:rsidRPr="009B5274">
        <w:rPr>
          <w:sz w:val="28"/>
          <w:szCs w:val="28"/>
        </w:rPr>
        <w:t>ПА, 5043</w:t>
      </w:r>
      <w:r w:rsidR="00375861" w:rsidRPr="009B5274">
        <w:rPr>
          <w:sz w:val="28"/>
          <w:szCs w:val="28"/>
        </w:rPr>
        <w:t xml:space="preserve"> единиц входящей корре</w:t>
      </w:r>
      <w:r w:rsidR="009B5274" w:rsidRPr="009B5274">
        <w:rPr>
          <w:sz w:val="28"/>
          <w:szCs w:val="28"/>
        </w:rPr>
        <w:t>спонденции и</w:t>
      </w:r>
      <w:r w:rsidR="00375861" w:rsidRPr="009B5274">
        <w:rPr>
          <w:sz w:val="28"/>
          <w:szCs w:val="28"/>
        </w:rPr>
        <w:t xml:space="preserve"> обращений граждан, </w:t>
      </w:r>
      <w:r w:rsidR="009B5274" w:rsidRPr="009B5274">
        <w:rPr>
          <w:sz w:val="28"/>
          <w:szCs w:val="28"/>
        </w:rPr>
        <w:t>26</w:t>
      </w:r>
      <w:r w:rsidR="00375861" w:rsidRPr="009B5274">
        <w:rPr>
          <w:sz w:val="28"/>
          <w:szCs w:val="28"/>
        </w:rPr>
        <w:t xml:space="preserve"> поручение главы города.</w:t>
      </w:r>
    </w:p>
    <w:p w:rsidR="00887969" w:rsidRDefault="00887969" w:rsidP="00375861">
      <w:pPr>
        <w:spacing w:line="276" w:lineRule="auto"/>
        <w:ind w:firstLine="709"/>
        <w:jc w:val="both"/>
        <w:rPr>
          <w:sz w:val="28"/>
          <w:szCs w:val="28"/>
        </w:rPr>
      </w:pPr>
    </w:p>
    <w:p w:rsidR="00887969" w:rsidRPr="00DD34AE" w:rsidRDefault="00887969" w:rsidP="00887969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Подготовлен</w:t>
      </w:r>
      <w:r w:rsidRPr="00DD34AE">
        <w:rPr>
          <w:sz w:val="28"/>
          <w:szCs w:val="28"/>
        </w:rPr>
        <w:t xml:space="preserve"> и направлен в Службу по делам архивов отчет </w:t>
      </w:r>
      <w:bookmarkStart w:id="0" w:name="_GoBack"/>
      <w:bookmarkEnd w:id="0"/>
      <w:r w:rsidRPr="00DD34AE">
        <w:rPr>
          <w:sz w:val="28"/>
          <w:szCs w:val="28"/>
        </w:rPr>
        <w:t xml:space="preserve">«Показатели выполнения основных </w:t>
      </w:r>
      <w:r>
        <w:rPr>
          <w:sz w:val="28"/>
          <w:szCs w:val="28"/>
        </w:rPr>
        <w:t>напра</w:t>
      </w:r>
      <w:r w:rsidRPr="00DD34AE">
        <w:rPr>
          <w:sz w:val="28"/>
          <w:szCs w:val="28"/>
        </w:rPr>
        <w:t>влений развития архивного дела в отделе документационного и архивного обеспечения ад</w:t>
      </w:r>
      <w:r>
        <w:rPr>
          <w:sz w:val="28"/>
          <w:szCs w:val="28"/>
        </w:rPr>
        <w:t xml:space="preserve">министрации города </w:t>
      </w:r>
      <w:proofErr w:type="spellStart"/>
      <w:r>
        <w:rPr>
          <w:sz w:val="28"/>
          <w:szCs w:val="28"/>
        </w:rPr>
        <w:t>Югорска</w:t>
      </w:r>
      <w:proofErr w:type="spellEnd"/>
      <w:r>
        <w:rPr>
          <w:sz w:val="28"/>
          <w:szCs w:val="28"/>
        </w:rPr>
        <w:t>» за 3 квартал 2024</w:t>
      </w:r>
      <w:r w:rsidRPr="00DD34AE">
        <w:rPr>
          <w:sz w:val="28"/>
          <w:szCs w:val="28"/>
        </w:rPr>
        <w:t xml:space="preserve"> года.</w:t>
      </w:r>
    </w:p>
    <w:p w:rsidR="00375861" w:rsidRPr="00B618DA" w:rsidRDefault="00887969" w:rsidP="00887969">
      <w:pPr>
        <w:spacing w:line="276" w:lineRule="auto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sz w:val="28"/>
          <w:szCs w:val="28"/>
        </w:rPr>
        <w:tab/>
      </w:r>
    </w:p>
    <w:p w:rsidR="00375861" w:rsidRPr="009B5274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5274">
        <w:rPr>
          <w:rFonts w:ascii="PT Astra Serif" w:hAnsi="PT Astra Serif"/>
          <w:sz w:val="28"/>
          <w:szCs w:val="28"/>
        </w:rPr>
        <w:t xml:space="preserve">14. </w:t>
      </w:r>
      <w:r w:rsidR="008973F7" w:rsidRPr="009B5274">
        <w:rPr>
          <w:rFonts w:ascii="PT Astra Serif" w:hAnsi="PT Astra Serif"/>
          <w:sz w:val="28"/>
          <w:szCs w:val="28"/>
        </w:rPr>
        <w:t>Подготовлен отчет</w:t>
      </w:r>
      <w:r w:rsidRPr="009B5274">
        <w:rPr>
          <w:rFonts w:ascii="PT Astra Serif" w:hAnsi="PT Astra Serif"/>
          <w:sz w:val="28"/>
          <w:szCs w:val="28"/>
        </w:rPr>
        <w:t xml:space="preserve"> о </w:t>
      </w:r>
      <w:r w:rsidR="008973F7" w:rsidRPr="009B5274">
        <w:rPr>
          <w:rFonts w:ascii="PT Astra Serif" w:hAnsi="PT Astra Serif"/>
          <w:sz w:val="28"/>
          <w:szCs w:val="28"/>
        </w:rPr>
        <w:t>количестве и характере поступивших обращений</w:t>
      </w:r>
      <w:r w:rsidRPr="009B5274">
        <w:rPr>
          <w:rFonts w:ascii="PT Astra Serif" w:hAnsi="PT Astra Serif"/>
          <w:sz w:val="28"/>
          <w:szCs w:val="28"/>
        </w:rPr>
        <w:t xml:space="preserve"> граждан</w:t>
      </w:r>
      <w:r w:rsidR="008973F7" w:rsidRPr="009B5274">
        <w:rPr>
          <w:rFonts w:ascii="PT Astra Serif" w:hAnsi="PT Astra Serif"/>
          <w:sz w:val="28"/>
          <w:szCs w:val="28"/>
        </w:rPr>
        <w:t>, поступивших</w:t>
      </w:r>
      <w:r w:rsidRPr="009B5274">
        <w:rPr>
          <w:rFonts w:ascii="PT Astra Serif" w:hAnsi="PT Astra Serif"/>
          <w:sz w:val="28"/>
          <w:szCs w:val="28"/>
        </w:rPr>
        <w:t xml:space="preserve"> в администрацию города </w:t>
      </w:r>
      <w:proofErr w:type="spellStart"/>
      <w:r w:rsidRPr="009B5274">
        <w:rPr>
          <w:rFonts w:ascii="PT Astra Serif" w:hAnsi="PT Astra Serif"/>
          <w:sz w:val="28"/>
          <w:szCs w:val="28"/>
        </w:rPr>
        <w:t>Югорска</w:t>
      </w:r>
      <w:proofErr w:type="spellEnd"/>
      <w:r w:rsidRPr="009B5274">
        <w:rPr>
          <w:rFonts w:ascii="PT Astra Serif" w:hAnsi="PT Astra Serif"/>
          <w:sz w:val="28"/>
          <w:szCs w:val="28"/>
        </w:rPr>
        <w:t xml:space="preserve"> за </w:t>
      </w:r>
      <w:r w:rsidR="00100413" w:rsidRPr="009B5274">
        <w:rPr>
          <w:rFonts w:ascii="PT Astra Serif" w:hAnsi="PT Astra Serif"/>
          <w:sz w:val="28"/>
          <w:szCs w:val="28"/>
        </w:rPr>
        <w:t>3</w:t>
      </w:r>
      <w:r w:rsidRPr="009B5274">
        <w:rPr>
          <w:rFonts w:ascii="PT Astra Serif" w:hAnsi="PT Astra Serif"/>
          <w:sz w:val="28"/>
          <w:szCs w:val="28"/>
        </w:rPr>
        <w:t xml:space="preserve"> квартал 2024 года.</w:t>
      </w:r>
    </w:p>
    <w:p w:rsidR="008973F7" w:rsidRPr="00375861" w:rsidRDefault="008973F7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75861" w:rsidRPr="009B5274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5274">
        <w:rPr>
          <w:rFonts w:ascii="PT Astra Serif" w:hAnsi="PT Astra Serif"/>
          <w:sz w:val="28"/>
          <w:szCs w:val="28"/>
        </w:rPr>
        <w:t>15. Данные о результатах рассмотрения обращений граждан, объединений граждан, в том числе юридических лиц</w:t>
      </w:r>
      <w:r w:rsidR="00100413" w:rsidRPr="009B5274">
        <w:rPr>
          <w:rFonts w:ascii="PT Astra Serif" w:hAnsi="PT Astra Serif"/>
          <w:sz w:val="28"/>
          <w:szCs w:val="28"/>
        </w:rPr>
        <w:t xml:space="preserve"> за 3</w:t>
      </w:r>
      <w:r w:rsidRPr="009B5274">
        <w:rPr>
          <w:rFonts w:ascii="PT Astra Serif" w:hAnsi="PT Astra Serif"/>
          <w:sz w:val="28"/>
          <w:szCs w:val="28"/>
        </w:rPr>
        <w:t xml:space="preserve"> квартал 2024 года размещены в подсистеме «Реестры обращений граждан» Территориальной информационной системы Югры (ТИС – Югры).</w:t>
      </w:r>
    </w:p>
    <w:p w:rsidR="00375861" w:rsidRPr="009B5274" w:rsidRDefault="00375861" w:rsidP="00375861">
      <w:pPr>
        <w:spacing w:line="276" w:lineRule="auto"/>
        <w:jc w:val="both"/>
        <w:rPr>
          <w:color w:val="FF0000"/>
          <w:sz w:val="16"/>
          <w:szCs w:val="16"/>
        </w:rPr>
      </w:pPr>
    </w:p>
    <w:p w:rsidR="00375861" w:rsidRPr="009B5274" w:rsidRDefault="00375861" w:rsidP="00375861">
      <w:pPr>
        <w:pStyle w:val="2"/>
        <w:spacing w:line="276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9B5274">
        <w:rPr>
          <w:rFonts w:ascii="PT Astra Serif" w:hAnsi="PT Astra Serif"/>
          <w:b/>
          <w:sz w:val="28"/>
          <w:szCs w:val="28"/>
        </w:rPr>
        <w:t>Совершенствование профессионального мастерства</w:t>
      </w:r>
    </w:p>
    <w:p w:rsidR="00375861" w:rsidRPr="00B618DA" w:rsidRDefault="00375861" w:rsidP="0037586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75861" w:rsidRPr="00B618DA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18DA">
        <w:rPr>
          <w:rFonts w:ascii="PT Astra Serif" w:hAnsi="PT Astra Serif"/>
          <w:sz w:val="28"/>
          <w:szCs w:val="28"/>
        </w:rPr>
        <w:t>16. Внедряется в практику работы архива программный комплекс «Архивный фонд» версия 5.0, внесены данные на вновь поступившие документы 3 фондов - 32 дела, по разделам фонд и опись «объем документов на традиционных носителях», единицы хранения.</w:t>
      </w:r>
    </w:p>
    <w:p w:rsidR="00375861" w:rsidRPr="00B618DA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75861" w:rsidRPr="00B618DA" w:rsidRDefault="00375861" w:rsidP="003758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18DA">
        <w:rPr>
          <w:rFonts w:ascii="PT Astra Serif" w:hAnsi="PT Astra Serif"/>
          <w:sz w:val="28"/>
          <w:szCs w:val="28"/>
        </w:rPr>
        <w:t>17. Внедряются в практику работы архива компьютерные программы: «Организации-источники комплектования», «Местонахождение документов по личному составу».</w:t>
      </w:r>
    </w:p>
    <w:p w:rsidR="00375861" w:rsidRPr="00B618DA" w:rsidRDefault="00375861" w:rsidP="00375861">
      <w:pPr>
        <w:pStyle w:val="2"/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375861" w:rsidRPr="00B618DA" w:rsidRDefault="00375861" w:rsidP="00375861">
      <w:pPr>
        <w:pStyle w:val="2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B618DA">
        <w:rPr>
          <w:rFonts w:ascii="PT Astra Serif" w:hAnsi="PT Astra Serif"/>
          <w:sz w:val="28"/>
          <w:szCs w:val="28"/>
        </w:rPr>
        <w:t>18. Оказывалась методическая помощь по вопросам делопроизводства работникам администрации города и структурных подразделений, учреждений.</w:t>
      </w:r>
    </w:p>
    <w:p w:rsidR="00375861" w:rsidRPr="00B618DA" w:rsidRDefault="00375861" w:rsidP="00375861">
      <w:pPr>
        <w:pStyle w:val="2"/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375861" w:rsidRPr="00BD54DD" w:rsidRDefault="00375861" w:rsidP="00375861">
      <w:pPr>
        <w:pStyle w:val="2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B618DA">
        <w:rPr>
          <w:rFonts w:ascii="PT Astra Serif" w:hAnsi="PT Astra Serif"/>
          <w:sz w:val="28"/>
          <w:szCs w:val="28"/>
        </w:rPr>
        <w:t xml:space="preserve">19. Самообразование путем прочтения деловой литературы, изучение законодательства, НПА, </w:t>
      </w:r>
      <w:proofErr w:type="gramStart"/>
      <w:r w:rsidRPr="00B618DA">
        <w:rPr>
          <w:rFonts w:ascii="PT Astra Serif" w:hAnsi="PT Astra Serif"/>
          <w:sz w:val="28"/>
          <w:szCs w:val="28"/>
        </w:rPr>
        <w:t>касающихся</w:t>
      </w:r>
      <w:proofErr w:type="gramEnd"/>
      <w:r w:rsidRPr="00B618DA">
        <w:rPr>
          <w:rFonts w:ascii="PT Astra Serif" w:hAnsi="PT Astra Serif"/>
          <w:sz w:val="28"/>
          <w:szCs w:val="28"/>
        </w:rPr>
        <w:t xml:space="preserve"> деятельности отдела.</w:t>
      </w:r>
    </w:p>
    <w:p w:rsidR="00B618DA" w:rsidRDefault="00B618DA" w:rsidP="00B618D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618DA" w:rsidRDefault="00B618DA" w:rsidP="00B618D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618DA" w:rsidRDefault="00B618DA" w:rsidP="00B618DA">
      <w:pPr>
        <w:pStyle w:val="2"/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B618DA" w:rsidRDefault="00B618DA" w:rsidP="00B618D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Начальник отдела </w:t>
      </w:r>
    </w:p>
    <w:p w:rsidR="00B618DA" w:rsidRDefault="00B618DA" w:rsidP="00B618D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документационного</w:t>
      </w:r>
    </w:p>
    <w:p w:rsidR="00B618DA" w:rsidRDefault="00B618DA" w:rsidP="00B618D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 архивного обеспечения   </w:t>
      </w:r>
    </w:p>
    <w:p w:rsidR="00B618DA" w:rsidRDefault="00B618DA" w:rsidP="00B618D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 О.Г. </w:t>
      </w:r>
      <w:proofErr w:type="spellStart"/>
      <w:r>
        <w:rPr>
          <w:rFonts w:ascii="PT Astra Serif" w:hAnsi="PT Astra Serif"/>
          <w:b/>
          <w:sz w:val="28"/>
          <w:szCs w:val="28"/>
        </w:rPr>
        <w:t>Ягафарова</w:t>
      </w:r>
      <w:proofErr w:type="spellEnd"/>
    </w:p>
    <w:p w:rsidR="00B618DA" w:rsidRDefault="00B618DA" w:rsidP="00B618D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618DA" w:rsidRDefault="00B618DA" w:rsidP="00B618D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618DA" w:rsidRDefault="00B618DA" w:rsidP="00B618D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618DA" w:rsidRDefault="00B618DA" w:rsidP="00B618D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СОГЛАСОВАНО:</w:t>
      </w:r>
    </w:p>
    <w:p w:rsidR="00B618DA" w:rsidRDefault="00B618DA" w:rsidP="00B618D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Заместитель главы </w:t>
      </w:r>
    </w:p>
    <w:p w:rsidR="00B618DA" w:rsidRDefault="00B618DA" w:rsidP="00B618D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Л.И. </w:t>
      </w:r>
      <w:proofErr w:type="spellStart"/>
      <w:r>
        <w:rPr>
          <w:rFonts w:ascii="PT Astra Serif" w:hAnsi="PT Astra Serif"/>
          <w:b/>
          <w:sz w:val="28"/>
          <w:szCs w:val="28"/>
        </w:rPr>
        <w:t>Носкова</w:t>
      </w:r>
      <w:proofErr w:type="spellEnd"/>
    </w:p>
    <w:p w:rsidR="00B618DA" w:rsidRPr="00BD54DD" w:rsidRDefault="00B618DA" w:rsidP="00B618D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618DA" w:rsidRPr="00497139" w:rsidRDefault="00B618DA" w:rsidP="00B618DA">
      <w:pPr>
        <w:jc w:val="both"/>
      </w:pPr>
    </w:p>
    <w:sectPr w:rsidR="00B618DA" w:rsidRPr="00497139" w:rsidSect="009B5274">
      <w:head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CE7" w:rsidRDefault="00097CE7" w:rsidP="009B5274">
      <w:r>
        <w:separator/>
      </w:r>
    </w:p>
  </w:endnote>
  <w:endnote w:type="continuationSeparator" w:id="0">
    <w:p w:rsidR="00097CE7" w:rsidRDefault="00097CE7" w:rsidP="009B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CE7" w:rsidRDefault="00097CE7" w:rsidP="009B5274">
      <w:r>
        <w:separator/>
      </w:r>
    </w:p>
  </w:footnote>
  <w:footnote w:type="continuationSeparator" w:id="0">
    <w:p w:rsidR="00097CE7" w:rsidRDefault="00097CE7" w:rsidP="009B5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577106"/>
      <w:docPartObj>
        <w:docPartGallery w:val="Page Numbers (Top of Page)"/>
        <w:docPartUnique/>
      </w:docPartObj>
    </w:sdtPr>
    <w:sdtEndPr/>
    <w:sdtContent>
      <w:p w:rsidR="009B5274" w:rsidRDefault="009B52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969">
          <w:rPr>
            <w:noProof/>
          </w:rPr>
          <w:t>4</w:t>
        </w:r>
        <w:r>
          <w:fldChar w:fldCharType="end"/>
        </w:r>
      </w:p>
    </w:sdtContent>
  </w:sdt>
  <w:p w:rsidR="009B5274" w:rsidRDefault="009B52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84"/>
    <w:rsid w:val="00097CE7"/>
    <w:rsid w:val="00100413"/>
    <w:rsid w:val="00212750"/>
    <w:rsid w:val="00272A80"/>
    <w:rsid w:val="00375861"/>
    <w:rsid w:val="003D7D14"/>
    <w:rsid w:val="00497139"/>
    <w:rsid w:val="005A5269"/>
    <w:rsid w:val="007743F8"/>
    <w:rsid w:val="00785532"/>
    <w:rsid w:val="007A37B0"/>
    <w:rsid w:val="00887969"/>
    <w:rsid w:val="008973F7"/>
    <w:rsid w:val="009B5274"/>
    <w:rsid w:val="00B618DA"/>
    <w:rsid w:val="00D55084"/>
    <w:rsid w:val="00F8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72A80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272A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272A80"/>
  </w:style>
  <w:style w:type="paragraph" w:styleId="a4">
    <w:name w:val="No Spacing"/>
    <w:link w:val="a3"/>
    <w:uiPriority w:val="1"/>
    <w:qFormat/>
    <w:rsid w:val="00272A80"/>
    <w:pPr>
      <w:widowControl w:val="0"/>
      <w:suppressAutoHyphens/>
      <w:autoSpaceDE w:val="0"/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B52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5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B52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52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72A80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272A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272A80"/>
  </w:style>
  <w:style w:type="paragraph" w:styleId="a4">
    <w:name w:val="No Spacing"/>
    <w:link w:val="a3"/>
    <w:uiPriority w:val="1"/>
    <w:qFormat/>
    <w:rsid w:val="00272A80"/>
    <w:pPr>
      <w:widowControl w:val="0"/>
      <w:suppressAutoHyphens/>
      <w:autoSpaceDE w:val="0"/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B52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5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B52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52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 Олеся Геннадьевна</dc:creator>
  <cp:keywords/>
  <dc:description/>
  <cp:lastModifiedBy>Ягафарова Олеся Геннадьевна</cp:lastModifiedBy>
  <cp:revision>10</cp:revision>
  <dcterms:created xsi:type="dcterms:W3CDTF">2024-03-10T05:52:00Z</dcterms:created>
  <dcterms:modified xsi:type="dcterms:W3CDTF">2024-10-18T10:00:00Z</dcterms:modified>
</cp:coreProperties>
</file>